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2931" w14:textId="4B33F08D" w:rsidR="00D57E01" w:rsidRPr="001D570A" w:rsidRDefault="001E30EB" w:rsidP="009A6745">
      <w:pPr>
        <w:jc w:val="center"/>
        <w:rPr>
          <w:rFonts w:ascii="Arial" w:hAnsi="Arial" w:cs="Arial"/>
          <w:b/>
          <w:caps/>
          <w:color w:val="003399"/>
          <w:sz w:val="28"/>
          <w:szCs w:val="28"/>
          <w:lang w:val="pl-PL"/>
        </w:rPr>
      </w:pPr>
      <w:r w:rsidRPr="001D570A">
        <w:rPr>
          <w:rFonts w:ascii="Arial" w:hAnsi="Arial" w:cs="Arial"/>
          <w:b/>
          <w:caps/>
          <w:color w:val="003399"/>
          <w:sz w:val="28"/>
          <w:szCs w:val="28"/>
          <w:lang w:val="pl-PL"/>
        </w:rPr>
        <w:t>Oświadczenie dotyczące pomocy w ramach wyłączenia blokowego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375"/>
      </w:tblGrid>
      <w:tr w:rsidR="003C0BC1" w:rsidRPr="00585F5B" w14:paraId="455BD214" w14:textId="77777777" w:rsidTr="008671DB">
        <w:trPr>
          <w:trHeight w:val="460"/>
        </w:trPr>
        <w:tc>
          <w:tcPr>
            <w:tcW w:w="2913" w:type="dxa"/>
            <w:vAlign w:val="center"/>
          </w:tcPr>
          <w:p w14:paraId="3AADD9A1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Tytuł projektu</w:t>
            </w:r>
          </w:p>
        </w:tc>
        <w:tc>
          <w:tcPr>
            <w:tcW w:w="6375" w:type="dxa"/>
            <w:vAlign w:val="center"/>
          </w:tcPr>
          <w:p w14:paraId="3A82C211" w14:textId="349C7490" w:rsidR="003C0BC1" w:rsidRPr="00585F5B" w:rsidRDefault="003C0BC1" w:rsidP="008907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65D57609" w14:textId="77777777" w:rsidTr="008671DB">
        <w:trPr>
          <w:trHeight w:val="460"/>
        </w:trPr>
        <w:tc>
          <w:tcPr>
            <w:tcW w:w="2913" w:type="dxa"/>
            <w:vAlign w:val="center"/>
          </w:tcPr>
          <w:p w14:paraId="6E97232D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Numer projektu</w:t>
            </w:r>
          </w:p>
        </w:tc>
        <w:tc>
          <w:tcPr>
            <w:tcW w:w="6375" w:type="dxa"/>
            <w:vAlign w:val="center"/>
          </w:tcPr>
          <w:p w14:paraId="372D745A" w14:textId="71308530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8671DB" w:rsidRPr="00585F5B" w14:paraId="706A92F9" w14:textId="77777777" w:rsidTr="008671DB">
        <w:trPr>
          <w:trHeight w:val="460"/>
        </w:trPr>
        <w:tc>
          <w:tcPr>
            <w:tcW w:w="2913" w:type="dxa"/>
            <w:vAlign w:val="center"/>
          </w:tcPr>
          <w:p w14:paraId="799FDC99" w14:textId="2C110E87" w:rsidR="008671DB" w:rsidRPr="00585F5B" w:rsidRDefault="008671DB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>Nazwa Beneficjenta projektu</w:t>
            </w:r>
          </w:p>
        </w:tc>
        <w:tc>
          <w:tcPr>
            <w:tcW w:w="6375" w:type="dxa"/>
            <w:vAlign w:val="center"/>
          </w:tcPr>
          <w:p w14:paraId="04DEBFA3" w14:textId="6D726A36" w:rsidR="008671DB" w:rsidRPr="00585F5B" w:rsidRDefault="008671DB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401BDC1C" w14:textId="77777777" w:rsidTr="008671DB">
        <w:trPr>
          <w:trHeight w:val="460"/>
        </w:trPr>
        <w:tc>
          <w:tcPr>
            <w:tcW w:w="2913" w:type="dxa"/>
            <w:vAlign w:val="center"/>
          </w:tcPr>
          <w:p w14:paraId="491E3333" w14:textId="39D38B25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Nazwa firmy </w:t>
            </w:r>
            <w:r w:rsidR="00F3650C">
              <w:rPr>
                <w:rFonts w:ascii="Arial" w:hAnsi="Arial" w:cs="Arial"/>
                <w:b/>
                <w:bCs/>
                <w:sz w:val="20"/>
                <w:lang w:val="pl-PL"/>
              </w:rPr>
              <w:t>(przedsiębiorstwo)</w:t>
            </w:r>
          </w:p>
        </w:tc>
        <w:tc>
          <w:tcPr>
            <w:tcW w:w="6375" w:type="dxa"/>
            <w:vAlign w:val="center"/>
          </w:tcPr>
          <w:p w14:paraId="269F160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0D8B465C" w14:textId="77777777" w:rsidTr="008671DB">
        <w:trPr>
          <w:trHeight w:val="460"/>
        </w:trPr>
        <w:tc>
          <w:tcPr>
            <w:tcW w:w="2913" w:type="dxa"/>
            <w:vAlign w:val="center"/>
          </w:tcPr>
          <w:p w14:paraId="07D7FD69" w14:textId="635038B3" w:rsidR="003C0BC1" w:rsidRPr="00585F5B" w:rsidRDefault="008671DB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>Imię i nazwisko właściciela firmy</w:t>
            </w:r>
          </w:p>
        </w:tc>
        <w:tc>
          <w:tcPr>
            <w:tcW w:w="6375" w:type="dxa"/>
            <w:vAlign w:val="center"/>
          </w:tcPr>
          <w:p w14:paraId="04215374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6C3B950B" w14:textId="77777777" w:rsidTr="008671DB">
        <w:trPr>
          <w:trHeight w:val="460"/>
        </w:trPr>
        <w:tc>
          <w:tcPr>
            <w:tcW w:w="2913" w:type="dxa"/>
            <w:vAlign w:val="center"/>
          </w:tcPr>
          <w:p w14:paraId="3316FA42" w14:textId="73271258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 xml:space="preserve">Siedziba / adres </w:t>
            </w:r>
            <w:r w:rsidR="008671DB">
              <w:rPr>
                <w:rFonts w:ascii="Arial" w:hAnsi="Arial" w:cs="Arial"/>
                <w:b/>
                <w:sz w:val="20"/>
                <w:lang w:val="pl-PL"/>
              </w:rPr>
              <w:t>firmy</w:t>
            </w:r>
          </w:p>
        </w:tc>
        <w:tc>
          <w:tcPr>
            <w:tcW w:w="6375" w:type="dxa"/>
            <w:vAlign w:val="center"/>
          </w:tcPr>
          <w:p w14:paraId="138B90B8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064EC7A1" w14:textId="77777777" w:rsidTr="008671DB">
        <w:trPr>
          <w:trHeight w:val="460"/>
        </w:trPr>
        <w:tc>
          <w:tcPr>
            <w:tcW w:w="2913" w:type="dxa"/>
            <w:vAlign w:val="center"/>
          </w:tcPr>
          <w:p w14:paraId="44D1BBA9" w14:textId="7E2139AD" w:rsidR="00D57E01" w:rsidRPr="00585F5B" w:rsidRDefault="008671DB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NIP / </w:t>
            </w:r>
            <w:r w:rsidR="009A6745"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  <w:r w:rsidR="00D57E01"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  <w:tc>
          <w:tcPr>
            <w:tcW w:w="6375" w:type="dxa"/>
            <w:vAlign w:val="center"/>
          </w:tcPr>
          <w:p w14:paraId="3D19153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174D2244" w14:textId="77777777" w:rsidR="00D57E01" w:rsidRPr="00585F5B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386"/>
      </w:tblGrid>
      <w:tr w:rsidR="003C0BC1" w:rsidRPr="00585F5B" w14:paraId="72A16AFE" w14:textId="77777777" w:rsidTr="00C41B47">
        <w:trPr>
          <w:trHeight w:val="880"/>
        </w:trPr>
        <w:tc>
          <w:tcPr>
            <w:tcW w:w="9438" w:type="dxa"/>
            <w:gridSpan w:val="2"/>
            <w:shd w:val="clear" w:color="auto" w:fill="auto"/>
          </w:tcPr>
          <w:p w14:paraId="052835B7" w14:textId="77777777" w:rsidR="003C0BC1" w:rsidRPr="00585F5B" w:rsidRDefault="009A6745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Artykuł Rozporządzenia Komisji (UE) nr</w:t>
            </w:r>
            <w:r w:rsidR="003C0BC1"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>651/2014 z dnia 17 czerwca 2014 r. uznające</w:t>
            </w:r>
            <w:r w:rsidR="00585F5B">
              <w:rPr>
                <w:rFonts w:ascii="Arial" w:hAnsi="Arial" w:cs="Arial"/>
                <w:b/>
                <w:sz w:val="20"/>
                <w:lang w:val="pl-PL"/>
              </w:rPr>
              <w:t>go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niektóre rodzaje pomocy za zgodne z rynkiem wewnętrznym w zastosowaniu art. 107 i 108 Traktatu, na podstawie którego ma zostać przyznane wyłączenie blokowe:</w:t>
            </w:r>
          </w:p>
        </w:tc>
      </w:tr>
      <w:tr w:rsidR="003C0BC1" w:rsidRPr="00585F5B" w14:paraId="46F4838E" w14:textId="77777777" w:rsidTr="00C41B47">
        <w:trPr>
          <w:trHeight w:val="462"/>
        </w:trPr>
        <w:tc>
          <w:tcPr>
            <w:tcW w:w="2943" w:type="dxa"/>
            <w:shd w:val="clear" w:color="auto" w:fill="auto"/>
          </w:tcPr>
          <w:p w14:paraId="35929759" w14:textId="77777777" w:rsidR="003C0BC1" w:rsidRPr="00585F5B" w:rsidRDefault="009A6745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Numer artykułu</w:t>
            </w:r>
          </w:p>
        </w:tc>
        <w:tc>
          <w:tcPr>
            <w:tcW w:w="6495" w:type="dxa"/>
            <w:shd w:val="clear" w:color="auto" w:fill="auto"/>
          </w:tcPr>
          <w:p w14:paraId="53C4FB96" w14:textId="4104A990" w:rsidR="003C0BC1" w:rsidRPr="00585F5B" w:rsidRDefault="008671DB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20a (pośrednia pomoc publiczna)</w:t>
            </w:r>
          </w:p>
        </w:tc>
      </w:tr>
    </w:tbl>
    <w:p w14:paraId="2D67C52A" w14:textId="77777777" w:rsidR="00D43099" w:rsidRPr="00585F5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p w14:paraId="0103A94A" w14:textId="77777777" w:rsidR="00220092" w:rsidRPr="00585F5B" w:rsidRDefault="009A6745" w:rsidP="009A6745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Oświadczam, że:</w:t>
      </w:r>
    </w:p>
    <w:p w14:paraId="048224DF" w14:textId="77777777" w:rsidR="00220092" w:rsidRPr="00585F5B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0FCD4034" w14:textId="21AF79D3" w:rsidR="006253B0" w:rsidRPr="00585F5B" w:rsidRDefault="009A6745" w:rsidP="00C41B4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594718">
        <w:rPr>
          <w:rFonts w:ascii="Arial" w:hAnsi="Arial" w:cs="Arial"/>
          <w:bCs/>
          <w:sz w:val="20"/>
          <w:lang w:val="pl-PL"/>
        </w:rPr>
      </w:r>
      <w:r w:rsidR="00594718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na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podmio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cie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, który reprezentuję, nie ciąży obowiązek zwrotu pomocy wynikający z wcześniejszej decyzji Komisji uznającej pomoc za niezgodną z prawem i rynkiem wewnętrznym;</w:t>
      </w:r>
    </w:p>
    <w:p w14:paraId="5024CAE9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2E893A2C" w14:textId="77777777" w:rsidR="006253B0" w:rsidRPr="00585F5B" w:rsidRDefault="00C41B47" w:rsidP="00C41B4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594718">
        <w:rPr>
          <w:rFonts w:ascii="Arial" w:hAnsi="Arial" w:cs="Arial"/>
          <w:bCs/>
          <w:sz w:val="20"/>
          <w:lang w:val="pl-PL"/>
        </w:rPr>
      </w:r>
      <w:r w:rsidR="00594718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</w:t>
      </w:r>
    </w:p>
    <w:p w14:paraId="61897AC1" w14:textId="77777777" w:rsidR="00220092" w:rsidRPr="00585F5B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723736F8" w14:textId="77777777" w:rsidR="00220092" w:rsidRPr="00585F5B" w:rsidRDefault="00C41B47" w:rsidP="00C41B47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ratowanie</w:t>
      </w:r>
      <w:r w:rsidR="00585F5B">
        <w:rPr>
          <w:rFonts w:ascii="Arial" w:hAnsi="Arial" w:cs="Arial"/>
          <w:bCs/>
          <w:sz w:val="20"/>
          <w:lang w:val="pl-PL"/>
        </w:rPr>
        <w:t>, przy czym</w:t>
      </w:r>
      <w:r w:rsidRPr="00585F5B">
        <w:rPr>
          <w:rFonts w:ascii="Arial" w:hAnsi="Arial" w:cs="Arial"/>
          <w:bCs/>
          <w:sz w:val="20"/>
          <w:lang w:val="pl-PL"/>
        </w:rPr>
        <w:t xml:space="preserve"> nie spłacił do tej pory pożyczki ani nie zakończył umowy o gwarancję; lub</w:t>
      </w:r>
    </w:p>
    <w:p w14:paraId="4B44C7C5" w14:textId="77777777" w:rsidR="00220092" w:rsidRPr="00585F5B" w:rsidRDefault="00C41B47" w:rsidP="00C41B47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restrukturyzację i nadal podlega planowi restrukturyzacyjnemu;</w:t>
      </w:r>
    </w:p>
    <w:p w14:paraId="28B0BE30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1F7D0750" w14:textId="77777777" w:rsidR="00220092" w:rsidRPr="00585F5B" w:rsidRDefault="00C41B47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594718">
        <w:rPr>
          <w:rFonts w:ascii="Arial" w:hAnsi="Arial" w:cs="Arial"/>
          <w:bCs/>
          <w:sz w:val="20"/>
          <w:lang w:val="pl-PL"/>
        </w:rPr>
      </w:r>
      <w:r w:rsidR="00594718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progów pomocy, o których mowa w art. 4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651/2014;</w:t>
      </w:r>
    </w:p>
    <w:p w14:paraId="1A8E53AB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612C8529" w14:textId="77777777" w:rsidR="00220092" w:rsidRPr="00585F5B" w:rsidRDefault="00C41B47" w:rsidP="00C41B4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594718">
        <w:rPr>
          <w:rFonts w:ascii="Arial" w:hAnsi="Arial" w:cs="Arial"/>
          <w:bCs/>
          <w:sz w:val="20"/>
          <w:lang w:val="pl-PL"/>
        </w:rPr>
      </w:r>
      <w:r w:rsidR="00594718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najwyższe</w:t>
      </w:r>
      <w:r w:rsidR="00547BD8">
        <w:rPr>
          <w:rFonts w:ascii="Arial" w:hAnsi="Arial" w:cs="Arial"/>
          <w:bCs/>
          <w:color w:val="000000"/>
          <w:sz w:val="20"/>
          <w:lang w:val="pl-PL"/>
        </w:rPr>
        <w:t>j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intensywności pomocy w myśl właściwego artykułu rozdziału III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sz w:val="20"/>
          <w:lang w:val="pl-PL"/>
        </w:rPr>
        <w:t>651/2014, o którym mowa powyżej, zgodnie z którym ma być udzielone wyłączenie blokowe.</w:t>
      </w:r>
    </w:p>
    <w:p w14:paraId="03FD5F06" w14:textId="77777777" w:rsidR="00D57E01" w:rsidRPr="00585F5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p w14:paraId="2A331697" w14:textId="77777777" w:rsidR="00375302" w:rsidRDefault="00C41B47" w:rsidP="00C41B4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  <w:r w:rsidRPr="00585F5B">
        <w:rPr>
          <w:rFonts w:ascii="Arial" w:hAnsi="Arial" w:cs="Arial"/>
          <w:sz w:val="20"/>
          <w:lang w:val="pl-PL"/>
        </w:rPr>
        <w:t>Na zakończenie oświadczam, że informacje zawarte w niniejszym Oświadczeniu są kompletne, zgodne z praw</w:t>
      </w:r>
      <w:r w:rsidR="00547BD8">
        <w:rPr>
          <w:rFonts w:ascii="Arial" w:hAnsi="Arial" w:cs="Arial"/>
          <w:sz w:val="20"/>
          <w:lang w:val="pl-PL"/>
        </w:rPr>
        <w:t>d</w:t>
      </w:r>
      <w:r w:rsidRPr="00585F5B">
        <w:rPr>
          <w:rFonts w:ascii="Arial" w:hAnsi="Arial" w:cs="Arial"/>
          <w:sz w:val="20"/>
          <w:lang w:val="pl-PL"/>
        </w:rPr>
        <w:t>ą i niezniekształcone, że jestem świadomy/a skutków prawnych ich nieprawdziwości, niekompletności lub zniekształcenia, w tym odpowiedzialności karnej i administracyjnej, w szczególności w myśl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 xml:space="preserve">250/2016 Dz.U., o odpowiedzialności za wykroczenia i postępowaniu w </w:t>
      </w:r>
      <w:r w:rsidR="00547BD8">
        <w:rPr>
          <w:rFonts w:ascii="Arial" w:hAnsi="Arial" w:cs="Arial"/>
          <w:sz w:val="20"/>
          <w:lang w:val="pl-PL"/>
        </w:rPr>
        <w:t>ich sprawie</w:t>
      </w:r>
      <w:r w:rsidRPr="00585F5B">
        <w:rPr>
          <w:rFonts w:ascii="Arial" w:hAnsi="Arial" w:cs="Arial"/>
          <w:sz w:val="20"/>
          <w:lang w:val="pl-PL"/>
        </w:rPr>
        <w:t>, z późniejszymi zmianami, oraz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>40/2009 Dz.U., kodeks karny, z późniejszymi zmianami.</w:t>
      </w:r>
    </w:p>
    <w:p w14:paraId="04F6552F" w14:textId="77777777" w:rsidR="00547BD8" w:rsidRDefault="00547BD8" w:rsidP="00C41B4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p w14:paraId="792E93A2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59"/>
      </w:tblGrid>
      <w:tr w:rsidR="00C96B11" w:rsidRPr="00585F5B" w14:paraId="319090FC" w14:textId="77777777" w:rsidTr="00C41B47">
        <w:trPr>
          <w:trHeight w:val="560"/>
        </w:trPr>
        <w:tc>
          <w:tcPr>
            <w:tcW w:w="4719" w:type="dxa"/>
            <w:shd w:val="clear" w:color="auto" w:fill="auto"/>
          </w:tcPr>
          <w:p w14:paraId="0AE2AA76" w14:textId="77777777" w:rsidR="00C96B11" w:rsidRPr="00585F5B" w:rsidRDefault="00C41B47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Data i miejsce podpisania</w:t>
            </w:r>
          </w:p>
        </w:tc>
        <w:tc>
          <w:tcPr>
            <w:tcW w:w="4719" w:type="dxa"/>
            <w:shd w:val="clear" w:color="auto" w:fill="auto"/>
          </w:tcPr>
          <w:p w14:paraId="34B2270B" w14:textId="7E4C554B" w:rsidR="00C96B11" w:rsidRPr="00585F5B" w:rsidRDefault="00C41B47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Pieczątka (jeśli jest częścią podpisu) i podpis osoby upoważnionej do reprezentowania </w:t>
            </w:r>
            <w:r w:rsidR="00F3650C">
              <w:rPr>
                <w:rFonts w:ascii="Arial" w:hAnsi="Arial" w:cs="Arial"/>
                <w:b/>
                <w:bCs/>
                <w:sz w:val="20"/>
                <w:lang w:val="pl-PL"/>
              </w:rPr>
              <w:t>firmy/przedsiębiorstwa</w:t>
            </w:r>
          </w:p>
        </w:tc>
      </w:tr>
      <w:tr w:rsidR="00C96B11" w:rsidRPr="00585F5B" w14:paraId="3801ABD4" w14:textId="77777777" w:rsidTr="00C41B47">
        <w:trPr>
          <w:trHeight w:val="996"/>
        </w:trPr>
        <w:tc>
          <w:tcPr>
            <w:tcW w:w="4719" w:type="dxa"/>
            <w:shd w:val="clear" w:color="auto" w:fill="auto"/>
          </w:tcPr>
          <w:p w14:paraId="1216F209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719" w:type="dxa"/>
            <w:shd w:val="clear" w:color="auto" w:fill="auto"/>
          </w:tcPr>
          <w:p w14:paraId="154FF89F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329A31B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sectPr w:rsidR="00C96B11" w:rsidRPr="00585F5B" w:rsidSect="00830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1F06" w14:textId="77777777" w:rsidR="004A1972" w:rsidRDefault="004A1972" w:rsidP="00D57E01">
      <w:r>
        <w:separator/>
      </w:r>
    </w:p>
  </w:endnote>
  <w:endnote w:type="continuationSeparator" w:id="0">
    <w:p w14:paraId="44E38007" w14:textId="77777777" w:rsidR="004A1972" w:rsidRDefault="004A1972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9CB5" w14:textId="77777777" w:rsidR="00594718" w:rsidRDefault="00594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1A2" w14:textId="77777777" w:rsidR="00A732BC" w:rsidRDefault="00A732BC">
    <w:pPr>
      <w:pStyle w:val="Stopk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7010FB6" w14:textId="77777777" w:rsidR="00A732BC" w:rsidRDefault="00A732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08B8" w14:textId="05EDBA74" w:rsidR="00830635" w:rsidRPr="00915860" w:rsidRDefault="00A027CE" w:rsidP="00830635">
    <w:pPr>
      <w:pStyle w:val="Stopka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CB1FF" wp14:editId="6C1BEA05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635" w:rsidRPr="00915860">
      <w:rPr>
        <w:rFonts w:ascii="Calibri" w:hAnsi="Calibri" w:cs="Calibri"/>
      </w:rPr>
      <w:fldChar w:fldCharType="begin"/>
    </w:r>
    <w:r w:rsidR="00830635" w:rsidRPr="00915860">
      <w:rPr>
        <w:rFonts w:ascii="Calibri" w:hAnsi="Calibri" w:cs="Calibri"/>
      </w:rPr>
      <w:instrText>PAGE   \* MERGEFORMAT</w:instrText>
    </w:r>
    <w:r w:rsidR="00830635" w:rsidRPr="00915860">
      <w:rPr>
        <w:rFonts w:ascii="Calibri" w:hAnsi="Calibri" w:cs="Calibri"/>
      </w:rPr>
      <w:fldChar w:fldCharType="separate"/>
    </w:r>
    <w:r w:rsidR="00830635">
      <w:rPr>
        <w:rFonts w:ascii="Calibri" w:hAnsi="Calibri" w:cs="Calibri"/>
      </w:rPr>
      <w:t>1</w:t>
    </w:r>
    <w:r w:rsidR="00830635" w:rsidRPr="00915860">
      <w:rPr>
        <w:rFonts w:ascii="Calibri" w:hAnsi="Calibri" w:cs="Calibri"/>
      </w:rPr>
      <w:fldChar w:fldCharType="end"/>
    </w:r>
  </w:p>
  <w:p w14:paraId="4ADD5F2C" w14:textId="77777777" w:rsidR="00830635" w:rsidRDefault="00830635" w:rsidP="00830635">
    <w:pPr>
      <w:pStyle w:val="Stopka"/>
    </w:pPr>
  </w:p>
  <w:p w14:paraId="2998FD24" w14:textId="77777777" w:rsidR="00A732BC" w:rsidRDefault="00A73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1A66" w14:textId="77777777" w:rsidR="004A1972" w:rsidRDefault="004A1972" w:rsidP="00D57E01">
      <w:r>
        <w:separator/>
      </w:r>
    </w:p>
  </w:footnote>
  <w:footnote w:type="continuationSeparator" w:id="0">
    <w:p w14:paraId="1866307E" w14:textId="77777777" w:rsidR="004A1972" w:rsidRDefault="004A1972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E306" w14:textId="77777777" w:rsidR="00594718" w:rsidRDefault="00594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717A" w14:textId="77777777" w:rsidR="00594718" w:rsidRDefault="005947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E6C7" w14:textId="20EB206F" w:rsidR="00594718" w:rsidRPr="00594718" w:rsidRDefault="00A027CE" w:rsidP="00594718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EA23B" wp14:editId="6F6E5AC7">
          <wp:simplePos x="0" y="0"/>
          <wp:positionH relativeFrom="column">
            <wp:posOffset>-57785</wp:posOffset>
          </wp:positionH>
          <wp:positionV relativeFrom="paragraph">
            <wp:posOffset>21590</wp:posOffset>
          </wp:positionV>
          <wp:extent cx="1697990" cy="3911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275EB" wp14:editId="406228B2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5715" t="10160" r="13335" b="952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5218F" id="Freeform 2" o:spid="_x0000_s1026" style="position:absolute;margin-left:598.2pt;margin-top:215.3pt;width:0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8292F6" wp14:editId="44C35FEB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5715" t="10160" r="13335" b="9525"/>
              <wp:wrapNone/>
              <wp:docPr id="1" name="object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625FE" id="object 190" o:spid="_x0000_s1026" style="position:absolute;margin-left:598.2pt;margin-top:215.3pt;width:0;height:4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 w:rsidR="00830635" w:rsidRPr="000B60FA">
      <w:rPr>
        <w:lang w:val="pl-PL"/>
      </w:rPr>
      <w:t xml:space="preserve"> </w:t>
    </w:r>
    <w:proofErr w:type="spellStart"/>
    <w:r w:rsidR="00594718" w:rsidRPr="00594718">
      <w:rPr>
        <w:rFonts w:asciiTheme="minorHAnsi" w:hAnsiTheme="minorHAnsi" w:cstheme="minorHAnsi"/>
        <w:sz w:val="16"/>
        <w:szCs w:val="16"/>
      </w:rPr>
      <w:t>Příloha</w:t>
    </w:r>
    <w:proofErr w:type="spellEnd"/>
    <w:r w:rsidR="00594718" w:rsidRPr="00594718">
      <w:rPr>
        <w:rFonts w:asciiTheme="minorHAnsi" w:hAnsiTheme="minorHAnsi" w:cstheme="minorHAnsi"/>
        <w:sz w:val="16"/>
        <w:szCs w:val="16"/>
      </w:rPr>
      <w:t xml:space="preserve"> č. </w:t>
    </w:r>
    <w:r w:rsidR="00594718" w:rsidRPr="00594718">
      <w:rPr>
        <w:rFonts w:asciiTheme="minorHAnsi" w:hAnsiTheme="minorHAnsi" w:cstheme="minorHAnsi"/>
        <w:sz w:val="16"/>
        <w:szCs w:val="16"/>
        <w:lang w:val="pl-PL"/>
      </w:rPr>
      <w:t>13</w:t>
    </w:r>
    <w:r w:rsidR="00594718" w:rsidRPr="00594718">
      <w:rPr>
        <w:rFonts w:asciiTheme="minorHAnsi" w:hAnsiTheme="minorHAnsi" w:cstheme="minorHAnsi"/>
        <w:sz w:val="16"/>
        <w:szCs w:val="16"/>
      </w:rPr>
      <w:t xml:space="preserve"> - </w:t>
    </w:r>
    <w:proofErr w:type="spellStart"/>
    <w:r w:rsidR="00594718" w:rsidRPr="00594718">
      <w:rPr>
        <w:rFonts w:asciiTheme="minorHAnsi" w:hAnsiTheme="minorHAnsi" w:cstheme="minorHAnsi"/>
        <w:sz w:val="16"/>
        <w:szCs w:val="16"/>
      </w:rPr>
      <w:t>Příručka</w:t>
    </w:r>
    <w:proofErr w:type="spellEnd"/>
    <w:r w:rsidR="00594718" w:rsidRPr="00594718">
      <w:rPr>
        <w:rFonts w:asciiTheme="minorHAnsi" w:hAnsiTheme="minorHAnsi" w:cstheme="minorHAnsi"/>
        <w:sz w:val="16"/>
        <w:szCs w:val="16"/>
      </w:rPr>
      <w:t xml:space="preserve"> pro </w:t>
    </w:r>
    <w:proofErr w:type="spellStart"/>
    <w:r w:rsidR="00594718" w:rsidRPr="00594718">
      <w:rPr>
        <w:rFonts w:asciiTheme="minorHAnsi" w:hAnsiTheme="minorHAnsi" w:cstheme="minorHAnsi"/>
        <w:sz w:val="16"/>
        <w:szCs w:val="16"/>
      </w:rPr>
      <w:t>Příjemce</w:t>
    </w:r>
    <w:proofErr w:type="spellEnd"/>
    <w:r w:rsidR="00594718" w:rsidRPr="0059471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="00594718" w:rsidRPr="00594718">
      <w:rPr>
        <w:rFonts w:asciiTheme="minorHAnsi" w:hAnsiTheme="minorHAnsi" w:cstheme="minorHAnsi"/>
        <w:sz w:val="16"/>
        <w:szCs w:val="16"/>
      </w:rPr>
      <w:t>Fondu</w:t>
    </w:r>
    <w:proofErr w:type="spellEnd"/>
    <w:r w:rsidR="00594718" w:rsidRPr="0059471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="00594718" w:rsidRPr="00594718">
      <w:rPr>
        <w:rFonts w:asciiTheme="minorHAnsi" w:hAnsiTheme="minorHAnsi" w:cstheme="minorHAnsi"/>
        <w:sz w:val="16"/>
        <w:szCs w:val="16"/>
      </w:rPr>
      <w:t>Malých</w:t>
    </w:r>
    <w:proofErr w:type="spellEnd"/>
    <w:r w:rsidR="00594718" w:rsidRPr="0059471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="00594718" w:rsidRPr="00594718">
      <w:rPr>
        <w:rFonts w:asciiTheme="minorHAnsi" w:hAnsiTheme="minorHAnsi" w:cstheme="minorHAnsi"/>
        <w:sz w:val="16"/>
        <w:szCs w:val="16"/>
      </w:rPr>
      <w:t>Projektů</w:t>
    </w:r>
    <w:proofErr w:type="spellEnd"/>
    <w:r w:rsidR="00594718" w:rsidRPr="00594718">
      <w:rPr>
        <w:rFonts w:asciiTheme="minorHAnsi" w:hAnsiTheme="minorHAnsi" w:cstheme="minorHAnsi"/>
        <w:sz w:val="16"/>
        <w:szCs w:val="16"/>
      </w:rPr>
      <w:t xml:space="preserve"> (FMP)</w:t>
    </w:r>
  </w:p>
  <w:p w14:paraId="4467205B" w14:textId="5AA523CF" w:rsidR="00594718" w:rsidRPr="00594718" w:rsidRDefault="00594718" w:rsidP="00594718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594718">
      <w:rPr>
        <w:rFonts w:asciiTheme="minorHAnsi" w:hAnsiTheme="minorHAnsi" w:cstheme="minorHAnsi"/>
        <w:sz w:val="16"/>
        <w:szCs w:val="16"/>
      </w:rPr>
      <w:t xml:space="preserve">Załącznik nr do </w:t>
    </w:r>
    <w:r w:rsidRPr="00594718">
      <w:rPr>
        <w:rFonts w:asciiTheme="minorHAnsi" w:hAnsiTheme="minorHAnsi" w:cstheme="minorHAnsi"/>
        <w:sz w:val="16"/>
        <w:szCs w:val="16"/>
        <w:lang w:val="pl-PL"/>
      </w:rPr>
      <w:t>13</w:t>
    </w:r>
    <w:r w:rsidRPr="00594718">
      <w:rPr>
        <w:rFonts w:asciiTheme="minorHAnsi" w:hAnsiTheme="minorHAnsi" w:cstheme="minorHAnsi"/>
        <w:sz w:val="16"/>
        <w:szCs w:val="16"/>
      </w:rPr>
      <w:t xml:space="preserve"> / Podręcznik Beneficjenta Funduszu Małych Projektów (FMP)</w:t>
    </w:r>
  </w:p>
  <w:p w14:paraId="4A4024E5" w14:textId="43512883" w:rsidR="00830635" w:rsidRPr="00594718" w:rsidRDefault="00830635" w:rsidP="00830635">
    <w:pPr>
      <w:pStyle w:val="Nagwek"/>
      <w:jc w:val="right"/>
      <w:rPr>
        <w:rFonts w:asciiTheme="minorHAnsi" w:hAnsiTheme="minorHAnsi" w:cstheme="minorHAnsi"/>
        <w:sz w:val="16"/>
        <w:szCs w:val="16"/>
        <w:lang w:val="pl-PL"/>
      </w:rPr>
    </w:pPr>
  </w:p>
  <w:p w14:paraId="19D43D89" w14:textId="77777777" w:rsidR="00830635" w:rsidRPr="00594718" w:rsidRDefault="00830635" w:rsidP="00830635">
    <w:pPr>
      <w:pStyle w:val="Nagwek"/>
      <w:jc w:val="right"/>
      <w:rPr>
        <w:rFonts w:asciiTheme="minorHAnsi" w:hAnsiTheme="minorHAnsi" w:cstheme="minorHAnsi"/>
        <w:sz w:val="16"/>
        <w:szCs w:val="16"/>
        <w:lang w:val="cs-CZ"/>
      </w:rPr>
    </w:pPr>
    <w:r w:rsidRPr="00594718">
      <w:rPr>
        <w:rFonts w:asciiTheme="minorHAnsi" w:hAnsiTheme="minorHAnsi" w:cstheme="minorHAnsi"/>
        <w:sz w:val="16"/>
        <w:szCs w:val="16"/>
        <w:lang w:val="cs-CZ"/>
      </w:rPr>
      <w:t xml:space="preserve">Příloha D.2 / </w:t>
    </w:r>
    <w:r w:rsidRPr="00594718">
      <w:rPr>
        <w:rFonts w:asciiTheme="minorHAnsi" w:hAnsiTheme="minorHAnsi" w:cstheme="minorHAnsi"/>
        <w:sz w:val="16"/>
        <w:szCs w:val="16"/>
        <w:lang w:val="pl-PL"/>
      </w:rPr>
      <w:t>Załącznik D.2</w:t>
    </w:r>
  </w:p>
  <w:p w14:paraId="7E496A29" w14:textId="77777777" w:rsidR="00830635" w:rsidRDefault="00830635" w:rsidP="00830635">
    <w:pPr>
      <w:pStyle w:val="Nagwek"/>
      <w:rPr>
        <w:rFonts w:ascii="Arial" w:hAnsi="Arial" w:cs="Arial"/>
        <w:sz w:val="20"/>
        <w:lang w:val="pl-PL"/>
      </w:rPr>
    </w:pPr>
  </w:p>
  <w:p w14:paraId="617AAC57" w14:textId="77777777" w:rsidR="00830635" w:rsidRDefault="00830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gwek1"/>
      <w:lvlText w:val="%1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76C4F"/>
    <w:rsid w:val="00181950"/>
    <w:rsid w:val="001848E4"/>
    <w:rsid w:val="001A2DFC"/>
    <w:rsid w:val="001B17D5"/>
    <w:rsid w:val="001C0182"/>
    <w:rsid w:val="001D570A"/>
    <w:rsid w:val="001E30EB"/>
    <w:rsid w:val="0020562D"/>
    <w:rsid w:val="00207407"/>
    <w:rsid w:val="00220092"/>
    <w:rsid w:val="00220989"/>
    <w:rsid w:val="0023058B"/>
    <w:rsid w:val="002561FD"/>
    <w:rsid w:val="002653E1"/>
    <w:rsid w:val="0027223E"/>
    <w:rsid w:val="00273DF3"/>
    <w:rsid w:val="002C1E80"/>
    <w:rsid w:val="00326362"/>
    <w:rsid w:val="00375302"/>
    <w:rsid w:val="003A0E0B"/>
    <w:rsid w:val="003C0BC1"/>
    <w:rsid w:val="00437372"/>
    <w:rsid w:val="004460B7"/>
    <w:rsid w:val="004842AF"/>
    <w:rsid w:val="004A1972"/>
    <w:rsid w:val="004A230B"/>
    <w:rsid w:val="004C1DE9"/>
    <w:rsid w:val="004F6FD7"/>
    <w:rsid w:val="00501D79"/>
    <w:rsid w:val="00516BCB"/>
    <w:rsid w:val="00535D6B"/>
    <w:rsid w:val="00543BFF"/>
    <w:rsid w:val="00547BD8"/>
    <w:rsid w:val="00547D86"/>
    <w:rsid w:val="00553065"/>
    <w:rsid w:val="005667DD"/>
    <w:rsid w:val="00585F5B"/>
    <w:rsid w:val="00591B72"/>
    <w:rsid w:val="00594718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7434E1"/>
    <w:rsid w:val="00756E25"/>
    <w:rsid w:val="00770783"/>
    <w:rsid w:val="007A3768"/>
    <w:rsid w:val="00830635"/>
    <w:rsid w:val="00830DC4"/>
    <w:rsid w:val="008671DB"/>
    <w:rsid w:val="00867825"/>
    <w:rsid w:val="008738E7"/>
    <w:rsid w:val="008740AA"/>
    <w:rsid w:val="00883FE8"/>
    <w:rsid w:val="00890763"/>
    <w:rsid w:val="00893DB3"/>
    <w:rsid w:val="00897346"/>
    <w:rsid w:val="008C4B94"/>
    <w:rsid w:val="008F1532"/>
    <w:rsid w:val="008F7272"/>
    <w:rsid w:val="009004C2"/>
    <w:rsid w:val="00910D95"/>
    <w:rsid w:val="009149E4"/>
    <w:rsid w:val="00915E2C"/>
    <w:rsid w:val="00955763"/>
    <w:rsid w:val="009A6745"/>
    <w:rsid w:val="009C6BE8"/>
    <w:rsid w:val="009E496A"/>
    <w:rsid w:val="00A027CE"/>
    <w:rsid w:val="00A04E58"/>
    <w:rsid w:val="00A322FE"/>
    <w:rsid w:val="00A40093"/>
    <w:rsid w:val="00A46A3F"/>
    <w:rsid w:val="00A732BC"/>
    <w:rsid w:val="00A844EA"/>
    <w:rsid w:val="00A866FD"/>
    <w:rsid w:val="00AA1111"/>
    <w:rsid w:val="00AD6F0A"/>
    <w:rsid w:val="00B14AEB"/>
    <w:rsid w:val="00B21A69"/>
    <w:rsid w:val="00B23A8F"/>
    <w:rsid w:val="00B47AAC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41B47"/>
    <w:rsid w:val="00C50F22"/>
    <w:rsid w:val="00C72E19"/>
    <w:rsid w:val="00C96364"/>
    <w:rsid w:val="00C96B11"/>
    <w:rsid w:val="00CA42E4"/>
    <w:rsid w:val="00D05185"/>
    <w:rsid w:val="00D26F9E"/>
    <w:rsid w:val="00D43099"/>
    <w:rsid w:val="00D51452"/>
    <w:rsid w:val="00D57E01"/>
    <w:rsid w:val="00E80CEF"/>
    <w:rsid w:val="00EA22E6"/>
    <w:rsid w:val="00EE73B8"/>
    <w:rsid w:val="00F13348"/>
    <w:rsid w:val="00F3650C"/>
    <w:rsid w:val="00F419BA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7168AE"/>
  <w15:chartTrackingRefBased/>
  <w15:docId w15:val="{14C4099C-EEAA-4AC4-A071-886B415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gwek2Znak">
    <w:name w:val="Nagłówek 2 Znak"/>
    <w:link w:val="Nagwek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gwek3Znak">
    <w:name w:val="Nagłówek 3 Znak"/>
    <w:link w:val="Nagwek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gwek4Znak">
    <w:name w:val="Nagłówek 4 Znak"/>
    <w:link w:val="Nagwek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link w:val="Nagwek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gwek6Znak">
    <w:name w:val="Nagłówek 6 Znak"/>
    <w:link w:val="Nagwek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gwek7Znak">
    <w:name w:val="Nagłówek 7 Znak"/>
    <w:link w:val="Nagwek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gwek8Znak">
    <w:name w:val="Nagłówek 8 Znak"/>
    <w:link w:val="Nagwek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gwek9Znak">
    <w:name w:val="Nagłówek 9 Znak"/>
    <w:link w:val="Nagwek9"/>
    <w:rsid w:val="00D57E01"/>
    <w:rPr>
      <w:rFonts w:ascii="Cambria" w:eastAsia="Times New Roman" w:hAnsi="Cambria" w:cs="Times New Roman"/>
      <w:lang w:eastAsia="cs-CZ"/>
    </w:rPr>
  </w:style>
  <w:style w:type="character" w:styleId="Odwoanieprzypisudolnego">
    <w:name w:val="footnote reference"/>
    <w:semiHidden/>
    <w:rsid w:val="00D57E0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Akapitzlist">
    <w:name w:val="List Paragraph"/>
    <w:basedOn w:val="Normalny"/>
    <w:uiPriority w:val="34"/>
    <w:qFormat/>
    <w:rsid w:val="00D57E01"/>
    <w:pPr>
      <w:ind w:left="720"/>
      <w:contextualSpacing/>
    </w:pPr>
  </w:style>
  <w:style w:type="table" w:styleId="Tabela-Siatka">
    <w:name w:val="Table Grid"/>
    <w:basedOn w:val="Standardowy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E01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6F9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F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A179D-32D2-48EA-AF65-5CA4021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Daria Kardaczyńska</cp:lastModifiedBy>
  <cp:revision>8</cp:revision>
  <dcterms:created xsi:type="dcterms:W3CDTF">2025-07-31T10:27:00Z</dcterms:created>
  <dcterms:modified xsi:type="dcterms:W3CDTF">2025-08-07T11:32:00Z</dcterms:modified>
</cp:coreProperties>
</file>